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675DFA" w:rsidRDefault="00A266FA" w:rsidP="00A266FA">
      <w:pPr>
        <w:pStyle w:val="a3"/>
        <w:ind w:left="6379"/>
        <w:jc w:val="left"/>
        <w:rPr>
          <w:rFonts w:ascii="Times New Roman" w:hAnsi="Times New Roman"/>
        </w:rPr>
      </w:pPr>
      <w:r w:rsidRPr="00675DFA">
        <w:rPr>
          <w:rFonts w:ascii="Times New Roman" w:hAnsi="Times New Roman"/>
        </w:rPr>
        <w:t>УТВЕРЖДАЮ</w:t>
      </w:r>
    </w:p>
    <w:p w:rsidR="00A266FA" w:rsidRPr="00675DFA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75DFA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A266FA" w:rsidRPr="00675DFA" w:rsidRDefault="00A266FA" w:rsidP="00A266FA">
      <w:pPr>
        <w:pStyle w:val="a3"/>
        <w:ind w:left="6379"/>
        <w:jc w:val="left"/>
        <w:rPr>
          <w:rFonts w:ascii="Times New Roman" w:hAnsi="Times New Roman"/>
        </w:rPr>
      </w:pPr>
    </w:p>
    <w:p w:rsidR="00A266FA" w:rsidRPr="00675DFA" w:rsidRDefault="00A266FA" w:rsidP="00A266FA">
      <w:pPr>
        <w:pStyle w:val="a3"/>
        <w:ind w:left="6379"/>
        <w:jc w:val="left"/>
        <w:rPr>
          <w:rFonts w:ascii="Times New Roman" w:hAnsi="Times New Roman"/>
        </w:rPr>
      </w:pPr>
      <w:r w:rsidRPr="00675DFA">
        <w:rPr>
          <w:rFonts w:ascii="Times New Roman" w:hAnsi="Times New Roman"/>
        </w:rPr>
        <w:t xml:space="preserve">___________ Ю.В. </w:t>
      </w:r>
      <w:proofErr w:type="spellStart"/>
      <w:r w:rsidRPr="00675DFA">
        <w:rPr>
          <w:rFonts w:ascii="Times New Roman" w:hAnsi="Times New Roman"/>
        </w:rPr>
        <w:t>Якерсберг</w:t>
      </w:r>
      <w:proofErr w:type="spellEnd"/>
    </w:p>
    <w:p w:rsidR="00A266FA" w:rsidRPr="00675DFA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75DFA">
        <w:rPr>
          <w:rFonts w:ascii="Times New Roman" w:hAnsi="Times New Roman"/>
        </w:rPr>
        <w:t xml:space="preserve">от  </w:t>
      </w:r>
      <w:r w:rsidR="0055581D" w:rsidRPr="00675DFA">
        <w:rPr>
          <w:rFonts w:ascii="Times New Roman" w:hAnsi="Times New Roman"/>
        </w:rPr>
        <w:t xml:space="preserve">               </w:t>
      </w:r>
      <w:r w:rsidRPr="00675DFA">
        <w:rPr>
          <w:rFonts w:ascii="Times New Roman" w:hAnsi="Times New Roman"/>
        </w:rPr>
        <w:t xml:space="preserve"> 20</w:t>
      </w:r>
      <w:r w:rsidR="0055581D" w:rsidRPr="00675DFA">
        <w:rPr>
          <w:rFonts w:ascii="Times New Roman" w:hAnsi="Times New Roman"/>
        </w:rPr>
        <w:t>20</w:t>
      </w:r>
      <w:r w:rsidRPr="00675DFA">
        <w:rPr>
          <w:rFonts w:ascii="Times New Roman" w:hAnsi="Times New Roman"/>
        </w:rPr>
        <w:t> год</w:t>
      </w:r>
    </w:p>
    <w:p w:rsidR="00F43D57" w:rsidRPr="00675DFA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675DFA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75DFA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675DFA" w:rsidRDefault="006A273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</w:p>
    <w:p w:rsidR="00A266FA" w:rsidRPr="00675DFA" w:rsidRDefault="00A266FA" w:rsidP="00A266F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75DFA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266FA" w:rsidRPr="00675DFA" w:rsidRDefault="00A266FA" w:rsidP="00A266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F40EE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F43D57" w:rsidRPr="00675DF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675DFA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675DFA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 w:rsidR="006A2733" w:rsidRPr="00675DFA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675DFA">
        <w:rPr>
          <w:rFonts w:ascii="Times New Roman" w:hAnsi="Times New Roman" w:cs="Times New Roman"/>
          <w:sz w:val="24"/>
          <w:szCs w:val="24"/>
        </w:rPr>
        <w:t xml:space="preserve"> </w:t>
      </w:r>
      <w:r w:rsidRPr="00675DFA">
        <w:rPr>
          <w:rFonts w:ascii="Times New Roman" w:hAnsi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75DFA">
        <w:rPr>
          <w:rFonts w:ascii="Times New Roman" w:hAnsi="Times New Roman" w:cs="Times New Roman"/>
          <w:sz w:val="24"/>
          <w:szCs w:val="24"/>
        </w:rPr>
        <w:t>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6C06B3" w:rsidRPr="00675DFA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6C06B3" w:rsidRPr="00675DFA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</w:t>
      </w:r>
      <w:r w:rsidR="00DE23BF" w:rsidRPr="00675DFA">
        <w:rPr>
          <w:sz w:val="24"/>
          <w:szCs w:val="24"/>
        </w:rPr>
        <w:t xml:space="preserve"> </w:t>
      </w:r>
      <w:r w:rsidR="00DE23BF" w:rsidRPr="00675DFA">
        <w:rPr>
          <w:rFonts w:ascii="Times New Roman" w:hAnsi="Times New Roman" w:cs="Times New Roman"/>
          <w:sz w:val="24"/>
          <w:szCs w:val="24"/>
        </w:rPr>
        <w:t>отдела камеральных проверок № 3</w:t>
      </w:r>
      <w:proofErr w:type="gramStart"/>
      <w:r w:rsidR="00DE23BF" w:rsidRPr="00675DFA">
        <w:rPr>
          <w:rFonts w:ascii="Times New Roman" w:hAnsi="Times New Roman" w:cs="Times New Roman"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675D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деятельности.</w:t>
      </w:r>
    </w:p>
    <w:p w:rsidR="006C06B3" w:rsidRPr="00675DFA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Pr="00675DFA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675DFA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5DFA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6C06B3" w:rsidRPr="00675DFA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5. Государственный налоговый инспектор</w:t>
      </w:r>
      <w:r w:rsidR="00424804" w:rsidRPr="00675DFA">
        <w:rPr>
          <w:sz w:val="24"/>
          <w:szCs w:val="24"/>
        </w:rPr>
        <w:t xml:space="preserve">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5DF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6C06B3" w:rsidRPr="00675DFA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675DFA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675DFA" w:rsidRDefault="005B5C82" w:rsidP="005B5C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C06B3" w:rsidRPr="00675DFA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6. Для замещения должности государственного налогового инспектора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5DFA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754CB" w:rsidRPr="00675DFA" w:rsidRDefault="006C06B3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675DFA">
        <w:rPr>
          <w:rFonts w:ascii="Times New Roman" w:hAnsi="Times New Roman" w:cs="Times New Roman"/>
          <w:sz w:val="24"/>
          <w:szCs w:val="24"/>
        </w:rPr>
        <w:t>6.1 </w:t>
      </w:r>
      <w:r w:rsidR="00A754CB" w:rsidRPr="00675DFA">
        <w:rPr>
          <w:rFonts w:ascii="Times New Roman" w:hAnsi="Times New Roman" w:cs="Times New Roman"/>
          <w:sz w:val="24"/>
          <w:szCs w:val="24"/>
        </w:rPr>
        <w:t>Н</w:t>
      </w:r>
      <w:r w:rsidRPr="00675DFA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675DFA">
        <w:rPr>
          <w:rFonts w:ascii="Times New Roman" w:hAnsi="Times New Roman"/>
          <w:sz w:val="24"/>
          <w:szCs w:val="24"/>
        </w:rPr>
        <w:t xml:space="preserve"> –</w:t>
      </w:r>
      <w:r w:rsidR="00F67CA2" w:rsidRPr="00675DFA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A754CB" w:rsidRPr="00675DFA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A754CB" w:rsidRPr="00675D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754CB" w:rsidRPr="00675DFA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A754CB" w:rsidRPr="00675DFA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A754CB" w:rsidRPr="00675DFA" w:rsidRDefault="00A754CB" w:rsidP="00A754CB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675DFA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24804" w:rsidRPr="00675DFA" w:rsidRDefault="00F67CA2" w:rsidP="00F67CA2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6.2. </w:t>
      </w:r>
      <w:r w:rsidR="00424804" w:rsidRPr="00675DFA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отдела камеральных проверок № 3 не установлено требований к стажу гражданской службы или работы по специальности, направлению подготовки.</w:t>
      </w:r>
      <w:r w:rsidRPr="00675DF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</w:p>
    <w:p w:rsidR="006C06B3" w:rsidRPr="00675DFA" w:rsidRDefault="00424804" w:rsidP="002F06BE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75DF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r w:rsidR="00F67CA2" w:rsidRPr="00675DF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     </w:t>
      </w:r>
      <w:proofErr w:type="gramStart"/>
      <w:r w:rsidR="00F67CA2" w:rsidRPr="00675DF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</w:t>
      </w:r>
      <w:r w:rsidR="006C06B3" w:rsidRPr="00675DF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675D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675DF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6C06B3" w:rsidRPr="00675D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675DF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675D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675DF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675D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675DFA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="006C06B3" w:rsidRPr="00675D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C06B3" w:rsidRPr="00675D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знаний в области информационно-коммуникационных технологий</w:t>
      </w:r>
      <w:r w:rsidR="002F06BE" w:rsidRPr="00675DF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</w:t>
      </w:r>
      <w:r w:rsidR="002F06BE" w:rsidRPr="00675DFA">
        <w:rPr>
          <w:sz w:val="24"/>
          <w:szCs w:val="24"/>
        </w:rPr>
        <w:t xml:space="preserve"> </w:t>
      </w:r>
      <w:r w:rsidR="002F06BE" w:rsidRPr="00675DF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знание основ информационной </w:t>
      </w:r>
      <w:r w:rsidR="002F06BE" w:rsidRPr="00675DF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424804" w:rsidRPr="00675DFA" w:rsidRDefault="00424804" w:rsidP="0042480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5DFA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proofErr w:type="gramEnd"/>
      <w:r w:rsidRPr="00675DFA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Pr="00675DF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75DF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C06B3" w:rsidRPr="00675DFA" w:rsidRDefault="006C06B3" w:rsidP="006C06B3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424804" w:rsidRPr="00675DFA" w:rsidRDefault="006C06B3" w:rsidP="00424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F67CA2" w:rsidRPr="00675DFA">
        <w:rPr>
          <w:rFonts w:ascii="Times New Roman" w:hAnsi="Times New Roman" w:cs="Times New Roman"/>
          <w:sz w:val="24"/>
          <w:szCs w:val="24"/>
        </w:rPr>
        <w:t>4</w:t>
      </w:r>
      <w:r w:rsidRPr="00675DFA">
        <w:rPr>
          <w:rFonts w:ascii="Times New Roman" w:hAnsi="Times New Roman" w:cs="Times New Roman"/>
          <w:sz w:val="24"/>
          <w:szCs w:val="24"/>
        </w:rPr>
        <w:t xml:space="preserve">.1.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="00424804" w:rsidRPr="00675DFA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="00424804" w:rsidRPr="00675DFA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24804" w:rsidRPr="00675DFA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</w:t>
      </w:r>
      <w:proofErr w:type="gramEnd"/>
      <w:r w:rsidR="00424804" w:rsidRPr="00675DFA">
        <w:rPr>
          <w:rFonts w:ascii="Times New Roman" w:hAnsi="Times New Roman" w:cs="Times New Roman"/>
          <w:sz w:val="24"/>
          <w:szCs w:val="24"/>
        </w:rPr>
        <w:t xml:space="preserve"> 2 июля 2012 № 99 н, Письмо Федеральной налоговой службы России от 16.07.2013 № АС-4-2/12705 "О рекомендациях к проведению камеральных налоговых проверок".        </w:t>
      </w:r>
      <w:r w:rsidR="00F67CA2" w:rsidRPr="00675DF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54CB" w:rsidRPr="00675DFA" w:rsidRDefault="00424804" w:rsidP="00424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67CA2" w:rsidRPr="00675DFA">
        <w:rPr>
          <w:rFonts w:ascii="Times New Roman" w:hAnsi="Times New Roman" w:cs="Times New Roman"/>
          <w:sz w:val="24"/>
          <w:szCs w:val="24"/>
        </w:rPr>
        <w:t>6.4.2.Иные профессиональные знания:</w:t>
      </w:r>
      <w:r w:rsidR="00F67CA2" w:rsidRPr="00675DF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754CB" w:rsidRPr="00675DFA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A754CB" w:rsidRPr="00675DFA">
        <w:rPr>
          <w:rFonts w:ascii="Times New Roman" w:hAnsi="Times New Roman"/>
          <w:sz w:val="24"/>
          <w:szCs w:val="24"/>
        </w:rPr>
        <w:t xml:space="preserve"> схемы ухода от налогов.</w:t>
      </w:r>
    </w:p>
    <w:p w:rsidR="00424804" w:rsidRPr="00675DFA" w:rsidRDefault="00A754CB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75DFA">
        <w:rPr>
          <w:rFonts w:ascii="Times New Roman" w:hAnsi="Times New Roman"/>
          <w:sz w:val="24"/>
          <w:szCs w:val="24"/>
        </w:rPr>
        <w:t xml:space="preserve">          </w:t>
      </w:r>
      <w:r w:rsidR="00F67CA2" w:rsidRPr="00675DFA">
        <w:rPr>
          <w:rFonts w:ascii="Times New Roman" w:hAnsi="Times New Roman" w:cs="Times New Roman"/>
          <w:sz w:val="24"/>
          <w:szCs w:val="24"/>
        </w:rPr>
        <w:t xml:space="preserve">6.5 </w:t>
      </w:r>
      <w:r w:rsidR="00424804" w:rsidRPr="00675DFA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424804" w:rsidRPr="00675DFA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="00424804" w:rsidRPr="00675DF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424804" w:rsidRPr="00675DFA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="00424804" w:rsidRPr="00675DFA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Pr="00675DFA" w:rsidRDefault="00424804" w:rsidP="00424804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pacing w:val="-2"/>
          <w:sz w:val="24"/>
          <w:szCs w:val="24"/>
        </w:rPr>
        <w:t xml:space="preserve">          </w:t>
      </w:r>
      <w:r w:rsidR="00F67CA2" w:rsidRPr="00675DFA">
        <w:rPr>
          <w:rFonts w:ascii="Times New Roman" w:hAnsi="Times New Roman" w:cs="Times New Roman"/>
          <w:sz w:val="24"/>
          <w:szCs w:val="24"/>
        </w:rPr>
        <w:t>6.6</w:t>
      </w:r>
      <w:r w:rsidR="001C7DFE" w:rsidRPr="00675DFA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 w:rsidRPr="00675DFA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675DFA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1C7DFE" w:rsidRPr="00675DFA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 w:rsidRPr="00675DFA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 w:rsidRPr="00675DFA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 w:rsidRPr="00675DFA">
        <w:rPr>
          <w:rFonts w:ascii="Times New Roman" w:hAnsi="Times New Roman" w:cs="Times New Roman"/>
          <w:sz w:val="24"/>
          <w:szCs w:val="24"/>
        </w:rPr>
        <w:t xml:space="preserve">, с электронными </w:t>
      </w:r>
      <w:r w:rsidR="001C7DFE" w:rsidRPr="00675DFA">
        <w:rPr>
          <w:rFonts w:ascii="Times New Roman" w:hAnsi="Times New Roman" w:cs="Times New Roman"/>
          <w:sz w:val="24"/>
          <w:szCs w:val="24"/>
        </w:rPr>
        <w:lastRenderedPageBreak/>
        <w:t>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43D57" w:rsidRPr="00675DFA" w:rsidRDefault="001C7DFE" w:rsidP="004248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="00424804" w:rsidRPr="00675DFA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424804" w:rsidRPr="00675DFA" w:rsidRDefault="00424804" w:rsidP="0042480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675DFA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41F5" w:rsidRPr="00675DFA" w:rsidRDefault="00145A91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7</w:t>
      </w:r>
      <w:r w:rsidR="00F43D57" w:rsidRPr="00675DFA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="00F43D57" w:rsidRPr="00675DFA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675DFA">
        <w:rPr>
          <w:rFonts w:ascii="Times New Roman" w:hAnsi="Times New Roman" w:cs="Times New Roman"/>
          <w:sz w:val="24"/>
          <w:szCs w:val="24"/>
        </w:rPr>
        <w:t>а также запреты и требования, с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вязанные с гражданской службой, которые установлены </w:t>
      </w:r>
      <w:r w:rsidR="001941F5" w:rsidRPr="00675DFA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</w:t>
      </w:r>
      <w:hyperlink r:id="rId11" w:history="1">
        <w:r w:rsidR="001941F5" w:rsidRPr="00675DF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675DF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675DF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675DFA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1941F5" w:rsidRPr="00675DF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675DF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 w:rsidRPr="00675DFA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 w:rsidRPr="00675DFA">
        <w:rPr>
          <w:rFonts w:ascii="Times New Roman" w:hAnsi="Times New Roman" w:cs="Times New Roman"/>
          <w:sz w:val="24"/>
          <w:szCs w:val="24"/>
        </w:rPr>
        <w:t>№ </w:t>
      </w:r>
      <w:r w:rsidR="00C171F6" w:rsidRPr="00675DFA">
        <w:rPr>
          <w:rFonts w:ascii="Times New Roman" w:hAnsi="Times New Roman" w:cs="Times New Roman"/>
          <w:sz w:val="24"/>
          <w:szCs w:val="24"/>
        </w:rPr>
        <w:t>79-ФЗ «</w:t>
      </w:r>
      <w:r w:rsidR="001941F5" w:rsidRPr="00675DF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675DFA">
        <w:rPr>
          <w:rFonts w:ascii="Times New Roman" w:hAnsi="Times New Roman" w:cs="Times New Roman"/>
          <w:sz w:val="24"/>
          <w:szCs w:val="24"/>
        </w:rPr>
        <w:t>»</w:t>
      </w:r>
      <w:r w:rsidR="001941F5" w:rsidRPr="00675DFA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5DFA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ab/>
        <w:t xml:space="preserve">8.  В целях реализации задач и функций, возложенных на отдел камеральных проверок № 3,  государственный налоговый инспектор </w:t>
      </w:r>
      <w:r w:rsidR="00424804" w:rsidRPr="00675DFA">
        <w:rPr>
          <w:rFonts w:ascii="Times New Roman" w:hAnsi="Times New Roman" w:cs="Times New Roman"/>
          <w:sz w:val="24"/>
          <w:szCs w:val="24"/>
        </w:rPr>
        <w:t>отдела камеральных проверок № 3:</w:t>
      </w:r>
    </w:p>
    <w:p w:rsidR="002E1685" w:rsidRPr="00675DFA" w:rsidRDefault="002E1685" w:rsidP="002E168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осуществляет налоговый </w:t>
      </w:r>
      <w:proofErr w:type="gramStart"/>
      <w:r w:rsidRPr="00675DF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75DFA">
        <w:rPr>
          <w:rFonts w:ascii="Times New Roman" w:hAnsi="Times New Roman" w:cs="Times New Roman"/>
          <w:sz w:val="24"/>
          <w:szCs w:val="24"/>
        </w:rPr>
        <w:t xml:space="preserve"> соблюдением физическими лицами, зарегистрированными на территории Березовского городского округа, законодательства о налоге на доходы физических лиц;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проводит   камеральные   проверки  деклараций по налогу на доходы, представленных  физическими лицами, зарегистрированными на территории Березовского городского округа,   с применением средств компьютерных программных комплексов. 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работает по запросам (служебным запискам) других отделов и внешних источников;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675DF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75DFA">
        <w:rPr>
          <w:rFonts w:ascii="Times New Roman" w:hAnsi="Times New Roman" w:cs="Times New Roman"/>
          <w:sz w:val="24"/>
          <w:szCs w:val="24"/>
        </w:rPr>
        <w:t xml:space="preserve"> правильностью и полнотой исчисления налога на доходы физических лиц;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истребует </w:t>
      </w:r>
      <w:r w:rsidR="002F06BE" w:rsidRPr="00675DFA">
        <w:rPr>
          <w:rFonts w:ascii="Times New Roman" w:hAnsi="Times New Roman" w:cs="Times New Roman"/>
          <w:sz w:val="24"/>
          <w:szCs w:val="24"/>
        </w:rPr>
        <w:t xml:space="preserve">в </w:t>
      </w:r>
      <w:r w:rsidRPr="00675DFA">
        <w:rPr>
          <w:rFonts w:ascii="Times New Roman" w:hAnsi="Times New Roman" w:cs="Times New Roman"/>
          <w:sz w:val="24"/>
          <w:szCs w:val="24"/>
        </w:rPr>
        <w:t>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агента);</w:t>
      </w:r>
    </w:p>
    <w:p w:rsidR="002E1685" w:rsidRPr="00675DFA" w:rsidRDefault="002E1685" w:rsidP="002E168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оформляет Уведомления о подтверждении налоговым органом права налогоплательщика на имущественный вычет; </w:t>
      </w:r>
    </w:p>
    <w:p w:rsidR="002E1685" w:rsidRPr="00675DFA" w:rsidRDefault="002E1685" w:rsidP="002E16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оформляет Справки о подтверждении неполучения (получения) социального вычета, установленного  п.1.4 ст.219 НК РФ;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составляет отчетность, исполнять контрольные задания, участвует в подготовке  ответов на интернет-обращения</w:t>
      </w:r>
      <w:proofErr w:type="gramStart"/>
      <w:r w:rsidRPr="00675DF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75DFA">
        <w:rPr>
          <w:rFonts w:ascii="Times New Roman" w:hAnsi="Times New Roman" w:cs="Times New Roman"/>
          <w:sz w:val="24"/>
          <w:szCs w:val="24"/>
        </w:rPr>
        <w:t xml:space="preserve"> письменные запросы налогоплательщиков;</w:t>
      </w:r>
    </w:p>
    <w:p w:rsidR="002E1685" w:rsidRPr="00675DFA" w:rsidRDefault="002E1685" w:rsidP="002E168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органов;</w:t>
      </w:r>
    </w:p>
    <w:p w:rsidR="002E1685" w:rsidRPr="00675DFA" w:rsidRDefault="002E1685" w:rsidP="002E1685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выполняет отдельные поручения начальника отдела, не включенные в должностные обязанности;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выявляет налогоплательщиков</w:t>
      </w:r>
      <w:r w:rsidR="0055581D" w:rsidRPr="00675DFA">
        <w:rPr>
          <w:rFonts w:ascii="Times New Roman" w:hAnsi="Times New Roman" w:cs="Times New Roman"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sz w:val="24"/>
          <w:szCs w:val="24"/>
        </w:rPr>
        <w:t>- физических лиц, не представляющих налоговую отчетность, и принимает  необходимые меры по выявлению обстоятельств непредставления налоговой отчетности в установленный срок;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проводит отбор физических лиц для приглашения на заседание комиссии по легализации налоговой базы, участвует в заседании комиссии;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обеспечивает производство по делам об административных правонарушениях;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проводит 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31,88 НК РФ;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оформляет результаты камеральной налоговой проверки в соответствии с действующими </w:t>
      </w:r>
      <w:r w:rsidRPr="00675DFA">
        <w:rPr>
          <w:rFonts w:ascii="Times New Roman" w:hAnsi="Times New Roman" w:cs="Times New Roman"/>
          <w:sz w:val="24"/>
          <w:szCs w:val="24"/>
        </w:rPr>
        <w:lastRenderedPageBreak/>
        <w:t xml:space="preserve">методическими рекомендациями; 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обеспечивает применение санкций в соответствии с законодательством о налогах и  сборах по результатам контрольной работы;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направляет в инспекции по месту регистрации  сведения об отчуждении имущества по физическим лицам, не проживающим на территории Березовского городского округа;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 использует в контрольной работе информационные ресурсы, сопровождаемые МИ ФНС России по ЦОД, к которым представляется удаленный доступ: Единый государственный реестр налогоплательщиков (ЕГРН), Сведения о физических лицах, Ведомость учета принятых и введенных налоговых деклараций;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75DFA">
        <w:rPr>
          <w:rFonts w:ascii="Times New Roman" w:hAnsi="Times New Roman" w:cs="Times New Roman"/>
          <w:sz w:val="24"/>
          <w:szCs w:val="24"/>
        </w:rPr>
        <w:t>проводит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  <w:proofErr w:type="gramEnd"/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осуществляет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2E1685" w:rsidRPr="00675DFA" w:rsidRDefault="002E1685" w:rsidP="002E16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при временном отсутствии сотрудника (в секторе) исполняет его обязанности;</w:t>
      </w:r>
    </w:p>
    <w:p w:rsidR="002E1685" w:rsidRPr="00675DFA" w:rsidRDefault="002E1685" w:rsidP="002E1685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оказывает помощь, осуществля</w:t>
      </w:r>
      <w:r w:rsidR="002F06BE" w:rsidRPr="00675DFA">
        <w:rPr>
          <w:rFonts w:ascii="Times New Roman" w:hAnsi="Times New Roman" w:cs="Times New Roman"/>
          <w:sz w:val="24"/>
          <w:szCs w:val="24"/>
        </w:rPr>
        <w:t>ет</w:t>
      </w:r>
      <w:r w:rsidRPr="00675DFA">
        <w:rPr>
          <w:rFonts w:ascii="Times New Roman" w:hAnsi="Times New Roman" w:cs="Times New Roman"/>
          <w:sz w:val="24"/>
          <w:szCs w:val="24"/>
        </w:rPr>
        <w:t xml:space="preserve"> руководство стажировкой новых сотрудников в секторе контроля налогообложения доходов физических лиц;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строго выполняет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соблюдает  Служебный  распорядок  инспекции;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обеспечивает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обеспечивает строгое соблюдение порядка обращений со служебной   информацией (включая сведения конфиденциального характера);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осуществляет делопроизводство и хранение документов в  установленном  порядке;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обеспечивает сохранность государственного имущества, находящегося в пользовании старшего государственного налогового инспектора;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обеспечивает сохранность служебного удостоверения;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в течени</w:t>
      </w:r>
      <w:proofErr w:type="gramStart"/>
      <w:r w:rsidRPr="00675DF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75DFA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</w:t>
      </w:r>
      <w:r w:rsidRPr="00675DFA">
        <w:rPr>
          <w:rFonts w:ascii="Times New Roman" w:hAnsi="Times New Roman" w:cs="Times New Roman"/>
          <w:sz w:val="24"/>
          <w:szCs w:val="24"/>
        </w:rPr>
        <w:lastRenderedPageBreak/>
        <w:t>месте своей службы;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2E1685" w:rsidRPr="00675DFA" w:rsidRDefault="002E1685" w:rsidP="002E16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 ежегодно представляет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9.</w:t>
      </w:r>
      <w:r w:rsidRPr="00675DFA">
        <w:rPr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государственный налоговый инспектор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5DFA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вызывать 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привлекать  для  проведения  налогового   контроля  специалистов,  экспертов и переводчиков;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участвовать  в производственных совещаниях, проводимых в отделе;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Pr="00675DFA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Pr="00675DFA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Pr="00675DFA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1C7DFE" w:rsidRPr="00675DFA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Pr="00675DFA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Pr="00675DFA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Pr="00675DFA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давать разъяснения и оказывать методическую помощь работникам отдела в рамках своих </w:t>
      </w:r>
      <w:r w:rsidRPr="00675DFA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обязанностей;</w:t>
      </w:r>
    </w:p>
    <w:p w:rsidR="001C7DFE" w:rsidRPr="00675DFA" w:rsidRDefault="001C7DFE" w:rsidP="001C7D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675DFA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75DF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5DFA">
        <w:rPr>
          <w:rFonts w:ascii="Times New Roman" w:hAnsi="Times New Roman" w:cs="Times New Roman"/>
          <w:sz w:val="24"/>
          <w:szCs w:val="24"/>
        </w:rPr>
        <w:t>осуществляет</w:t>
      </w:r>
      <w:r w:rsidR="00B74E4D" w:rsidRPr="00675DFA">
        <w:rPr>
          <w:rFonts w:ascii="Times New Roman" w:hAnsi="Times New Roman" w:cs="Times New Roman"/>
          <w:sz w:val="24"/>
          <w:szCs w:val="24"/>
        </w:rPr>
        <w:t xml:space="preserve"> иные права </w:t>
      </w:r>
      <w:r w:rsidRPr="00675DFA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Pr="00675DFA">
        <w:rPr>
          <w:rFonts w:ascii="Times New Roman" w:hAnsi="Times New Roman" w:cs="Times New Roman"/>
          <w:sz w:val="24"/>
          <w:szCs w:val="24"/>
        </w:rPr>
        <w:t xml:space="preserve"> 2017, № 15 (ч.10, ст.2194), Положением об инспекции, положением об отделе камеральных проверок № 3,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675DF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11. Государственный налоговый инспектор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5DF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43D57" w:rsidRPr="00675DFA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 w:rsidRPr="00675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 w:rsidRPr="00675DFA">
        <w:rPr>
          <w:rFonts w:ascii="Times New Roman" w:hAnsi="Times New Roman" w:cs="Times New Roman"/>
          <w:b/>
          <w:sz w:val="24"/>
          <w:szCs w:val="24"/>
        </w:rPr>
        <w:br/>
      </w:r>
      <w:r w:rsidRPr="00675DFA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 w:rsidRPr="00675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675DFA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12</w:t>
      </w:r>
      <w:r w:rsidR="00F43D57" w:rsidRPr="00675DFA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</w:t>
      </w:r>
      <w:r w:rsidR="00424804" w:rsidRPr="00675DFA">
        <w:rPr>
          <w:sz w:val="24"/>
          <w:szCs w:val="24"/>
        </w:rPr>
        <w:t xml:space="preserve">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675DF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15A5C" w:rsidRPr="00675DFA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675DFA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F43D57" w:rsidRPr="00675DFA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1</w:t>
      </w:r>
      <w:r w:rsidR="001C7DFE" w:rsidRPr="00675DFA">
        <w:rPr>
          <w:rFonts w:ascii="Times New Roman" w:hAnsi="Times New Roman" w:cs="Times New Roman"/>
          <w:sz w:val="24"/>
          <w:szCs w:val="24"/>
        </w:rPr>
        <w:t>3</w:t>
      </w:r>
      <w:r w:rsidR="00F43D57" w:rsidRPr="00675DF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675DF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15A5C" w:rsidRPr="00675DFA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75DFA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15A5C" w:rsidRPr="00675DFA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ab/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715A5C" w:rsidRPr="00675DFA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15A5C" w:rsidRPr="00675DFA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ab/>
        <w:t>информирования вышестоящего руководителя для принятия им соответствующего решения;</w:t>
      </w:r>
    </w:p>
    <w:p w:rsidR="00715A5C" w:rsidRPr="00675DFA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ab/>
        <w:t>исполнения поступающих  документов.</w:t>
      </w:r>
    </w:p>
    <w:p w:rsidR="00F43D57" w:rsidRPr="00675DFA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 w:rsidRPr="00675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 w:rsidRPr="00675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675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675DFA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C171F6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1</w:t>
      </w:r>
      <w:r w:rsidR="001C7DFE" w:rsidRPr="00675DFA">
        <w:rPr>
          <w:rFonts w:ascii="Times New Roman" w:hAnsi="Times New Roman" w:cs="Times New Roman"/>
          <w:sz w:val="24"/>
          <w:szCs w:val="24"/>
        </w:rPr>
        <w:t>4</w:t>
      </w:r>
      <w:r w:rsidR="00F43D57" w:rsidRPr="00675DFA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675DF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715A5C" w:rsidRPr="00675DFA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75DFA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715A5C" w:rsidRPr="00675DFA" w:rsidRDefault="00715A5C" w:rsidP="00715A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ab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675DFA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ab/>
        <w:t>иным вопросам.</w:t>
      </w:r>
    </w:p>
    <w:p w:rsidR="00F43D57" w:rsidRPr="00675DFA" w:rsidRDefault="00C171F6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1</w:t>
      </w:r>
      <w:r w:rsidR="001C7DFE" w:rsidRPr="00675DFA">
        <w:rPr>
          <w:rFonts w:ascii="Times New Roman" w:hAnsi="Times New Roman" w:cs="Times New Roman"/>
          <w:sz w:val="24"/>
          <w:szCs w:val="24"/>
        </w:rPr>
        <w:t>5</w:t>
      </w:r>
      <w:r w:rsidR="00F43D57" w:rsidRPr="00675DFA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F43D57" w:rsidRPr="00675DF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171F6" w:rsidRPr="00675DFA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171F6" w:rsidRPr="00675DFA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Pr="00675DFA" w:rsidRDefault="00C171F6" w:rsidP="00C171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43D57" w:rsidRPr="00675DFA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675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Pr="00675DFA">
        <w:rPr>
          <w:rFonts w:ascii="Times New Roman" w:hAnsi="Times New Roman" w:cs="Times New Roman"/>
          <w:b/>
          <w:sz w:val="24"/>
          <w:szCs w:val="24"/>
        </w:rPr>
        <w:lastRenderedPageBreak/>
        <w:t>решений, порядок согласования</w:t>
      </w:r>
      <w:r w:rsidR="00750214" w:rsidRPr="00675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675DFA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1</w:t>
      </w:r>
      <w:r w:rsidR="001C7DFE" w:rsidRPr="00675DFA">
        <w:rPr>
          <w:rFonts w:ascii="Times New Roman" w:hAnsi="Times New Roman" w:cs="Times New Roman"/>
          <w:sz w:val="24"/>
          <w:szCs w:val="24"/>
        </w:rPr>
        <w:t>6</w:t>
      </w:r>
      <w:r w:rsidRPr="00675DFA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5DF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675DFA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675DFA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0E9A" w:rsidRPr="00675DFA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1</w:t>
      </w:r>
      <w:r w:rsidR="001C7DFE" w:rsidRPr="00675DFA">
        <w:rPr>
          <w:rFonts w:ascii="Times New Roman" w:hAnsi="Times New Roman" w:cs="Times New Roman"/>
          <w:sz w:val="24"/>
          <w:szCs w:val="24"/>
        </w:rPr>
        <w:t>7</w:t>
      </w:r>
      <w:r w:rsidRPr="00675DF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75DFA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</w:t>
      </w:r>
      <w:r w:rsidR="00424804" w:rsidRPr="00675DFA">
        <w:rPr>
          <w:sz w:val="24"/>
          <w:szCs w:val="24"/>
        </w:rPr>
        <w:t xml:space="preserve">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5DFA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675DFA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675DFA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675DFA">
        <w:rPr>
          <w:rFonts w:ascii="Times New Roman" w:hAnsi="Times New Roman" w:cs="Times New Roman"/>
          <w:sz w:val="24"/>
          <w:szCs w:val="24"/>
        </w:rPr>
        <w:t>№ </w:t>
      </w:r>
      <w:r w:rsidR="00C171F6" w:rsidRPr="00675DFA">
        <w:rPr>
          <w:rFonts w:ascii="Times New Roman" w:hAnsi="Times New Roman" w:cs="Times New Roman"/>
          <w:sz w:val="24"/>
          <w:szCs w:val="24"/>
        </w:rPr>
        <w:t>885 «</w:t>
      </w:r>
      <w:r w:rsidR="00630E9A" w:rsidRPr="00675DFA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proofErr w:type="gramEnd"/>
      <w:r w:rsidR="00630E9A" w:rsidRPr="00675DFA">
        <w:rPr>
          <w:rFonts w:ascii="Times New Roman" w:hAnsi="Times New Roman" w:cs="Times New Roman"/>
          <w:sz w:val="24"/>
          <w:szCs w:val="24"/>
        </w:rPr>
        <w:t xml:space="preserve"> государственных служащих</w:t>
      </w:r>
      <w:r w:rsidR="00C171F6" w:rsidRPr="00675DFA">
        <w:rPr>
          <w:rFonts w:ascii="Times New Roman" w:hAnsi="Times New Roman" w:cs="Times New Roman"/>
          <w:sz w:val="24"/>
          <w:szCs w:val="24"/>
        </w:rPr>
        <w:t>»</w:t>
      </w:r>
      <w:r w:rsidR="00630E9A" w:rsidRPr="00675DFA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C171F6" w:rsidRPr="00675DFA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675DFA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 w:rsidRPr="00675DFA">
        <w:rPr>
          <w:rFonts w:ascii="Times New Roman" w:hAnsi="Times New Roman" w:cs="Times New Roman"/>
          <w:sz w:val="24"/>
          <w:szCs w:val="24"/>
        </w:rPr>
        <w:t>«</w:t>
      </w:r>
      <w:r w:rsidR="00630E9A" w:rsidRPr="00675DF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675DFA">
        <w:rPr>
          <w:rFonts w:ascii="Times New Roman" w:hAnsi="Times New Roman" w:cs="Times New Roman"/>
          <w:sz w:val="24"/>
          <w:szCs w:val="24"/>
        </w:rPr>
        <w:t>»</w:t>
      </w:r>
      <w:r w:rsidR="00630E9A" w:rsidRPr="00675DFA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675DFA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675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b/>
          <w:sz w:val="24"/>
          <w:szCs w:val="24"/>
        </w:rPr>
        <w:t>гражданам и организациям</w:t>
      </w:r>
      <w:r w:rsidR="0055581D" w:rsidRPr="00675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 w:rsidRPr="00675D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5DF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675DFA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2733" w:rsidRPr="00675DFA" w:rsidRDefault="00F43D57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1</w:t>
      </w:r>
      <w:r w:rsidR="001C7DFE" w:rsidRPr="00675DFA">
        <w:rPr>
          <w:rFonts w:ascii="Times New Roman" w:hAnsi="Times New Roman" w:cs="Times New Roman"/>
          <w:sz w:val="24"/>
          <w:szCs w:val="24"/>
        </w:rPr>
        <w:t>8</w:t>
      </w:r>
      <w:r w:rsidRPr="00675DFA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75DF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6A2733" w:rsidRPr="00675DFA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6A2733" w:rsidRPr="00675DFA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675DFA" w:rsidRDefault="006A2733" w:rsidP="006A27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иных услуг.</w:t>
      </w:r>
    </w:p>
    <w:p w:rsidR="00F43D57" w:rsidRPr="00675DFA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675DFA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DF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675DFA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1</w:t>
      </w:r>
      <w:r w:rsidR="001C7DFE" w:rsidRPr="00675DFA">
        <w:rPr>
          <w:rFonts w:ascii="Times New Roman" w:hAnsi="Times New Roman" w:cs="Times New Roman"/>
          <w:sz w:val="24"/>
          <w:szCs w:val="24"/>
        </w:rPr>
        <w:t>9</w:t>
      </w:r>
      <w:r w:rsidRPr="00675DFA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государственного налогового инспектора </w:t>
      </w:r>
      <w:r w:rsidR="00424804" w:rsidRPr="00675DFA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Pr="00675DF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43D57" w:rsidRPr="00675DFA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675DFA">
        <w:rPr>
          <w:rFonts w:ascii="Times New Roman" w:hAnsi="Times New Roman" w:cs="Times New Roman"/>
          <w:sz w:val="24"/>
          <w:szCs w:val="24"/>
        </w:rPr>
        <w:t>объёму</w:t>
      </w:r>
      <w:r w:rsidRPr="00675DFA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675DFA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675DFA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675DFA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675DFA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675DFA">
        <w:rPr>
          <w:rFonts w:ascii="Times New Roman" w:hAnsi="Times New Roman" w:cs="Times New Roman"/>
          <w:sz w:val="24"/>
          <w:szCs w:val="24"/>
        </w:rPr>
        <w:t>чётко</w:t>
      </w:r>
      <w:r w:rsidRPr="00675DFA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675DFA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675DFA">
        <w:rPr>
          <w:rFonts w:ascii="Times New Roman" w:hAnsi="Times New Roman" w:cs="Times New Roman"/>
          <w:sz w:val="24"/>
          <w:szCs w:val="24"/>
        </w:rPr>
        <w:br/>
      </w:r>
      <w:r w:rsidRPr="00675DFA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675DFA" w:rsidRDefault="00F43D57" w:rsidP="005320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675DFA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675DFA" w:rsidRDefault="00C171F6" w:rsidP="00C171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5DFA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15A5C" w:rsidRPr="00675DFA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Pr="00675DFA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spellStart"/>
      <w:r w:rsidR="00715A5C" w:rsidRPr="00675DFA">
        <w:rPr>
          <w:rFonts w:ascii="Times New Roman" w:hAnsi="Times New Roman" w:cs="Times New Roman"/>
          <w:sz w:val="24"/>
          <w:szCs w:val="24"/>
        </w:rPr>
        <w:t>Н.В.Швалева</w:t>
      </w:r>
      <w:proofErr w:type="spellEnd"/>
      <w:r w:rsidRPr="00675D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43D57" w:rsidRPr="00675DFA" w:rsidSect="00675DFA">
      <w:headerReference w:type="default" r:id="rId14"/>
      <w:pgSz w:w="11906" w:h="16838" w:code="9"/>
      <w:pgMar w:top="278" w:right="567" w:bottom="567" w:left="1304" w:header="284" w:footer="2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67F" w:rsidRDefault="0072667F" w:rsidP="00956E9F">
      <w:pPr>
        <w:spacing w:after="0" w:line="240" w:lineRule="auto"/>
      </w:pPr>
      <w:r>
        <w:separator/>
      </w:r>
    </w:p>
  </w:endnote>
  <w:endnote w:type="continuationSeparator" w:id="0">
    <w:p w:rsidR="0072667F" w:rsidRDefault="0072667F" w:rsidP="0095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67F" w:rsidRDefault="0072667F" w:rsidP="00956E9F">
      <w:pPr>
        <w:spacing w:after="0" w:line="240" w:lineRule="auto"/>
      </w:pPr>
      <w:r>
        <w:separator/>
      </w:r>
    </w:p>
  </w:footnote>
  <w:footnote w:type="continuationSeparator" w:id="0">
    <w:p w:rsidR="0072667F" w:rsidRDefault="0072667F" w:rsidP="0095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2203187"/>
      <w:docPartObj>
        <w:docPartGallery w:val="Page Numbers (Top of Page)"/>
        <w:docPartUnique/>
      </w:docPartObj>
    </w:sdtPr>
    <w:sdtEndPr/>
    <w:sdtContent>
      <w:p w:rsidR="00956E9F" w:rsidRDefault="00956E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EE1">
          <w:rPr>
            <w:noProof/>
          </w:rPr>
          <w:t>7</w:t>
        </w:r>
        <w:r>
          <w:fldChar w:fldCharType="end"/>
        </w:r>
      </w:p>
    </w:sdtContent>
  </w:sdt>
  <w:p w:rsidR="00956E9F" w:rsidRDefault="00956E9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6503"/>
    <w:rsid w:val="00037FE9"/>
    <w:rsid w:val="00053310"/>
    <w:rsid w:val="001118FD"/>
    <w:rsid w:val="00145A91"/>
    <w:rsid w:val="0019413C"/>
    <w:rsid w:val="001941F5"/>
    <w:rsid w:val="001C7DFE"/>
    <w:rsid w:val="001E39CC"/>
    <w:rsid w:val="00282D79"/>
    <w:rsid w:val="00286F60"/>
    <w:rsid w:val="00295FA6"/>
    <w:rsid w:val="002B53D5"/>
    <w:rsid w:val="002E1227"/>
    <w:rsid w:val="002E1685"/>
    <w:rsid w:val="002E5662"/>
    <w:rsid w:val="002F06BE"/>
    <w:rsid w:val="00307B04"/>
    <w:rsid w:val="003D5FA6"/>
    <w:rsid w:val="00424804"/>
    <w:rsid w:val="00460A48"/>
    <w:rsid w:val="00476209"/>
    <w:rsid w:val="00483C7D"/>
    <w:rsid w:val="00493A99"/>
    <w:rsid w:val="004D0C9A"/>
    <w:rsid w:val="004E0903"/>
    <w:rsid w:val="00531F21"/>
    <w:rsid w:val="005320AB"/>
    <w:rsid w:val="00547EC5"/>
    <w:rsid w:val="0055581D"/>
    <w:rsid w:val="00565DFD"/>
    <w:rsid w:val="005B5378"/>
    <w:rsid w:val="005B5C82"/>
    <w:rsid w:val="00630E9A"/>
    <w:rsid w:val="0065029C"/>
    <w:rsid w:val="00675DFA"/>
    <w:rsid w:val="00692420"/>
    <w:rsid w:val="006A2733"/>
    <w:rsid w:val="006B7267"/>
    <w:rsid w:val="006C06B3"/>
    <w:rsid w:val="006D05D1"/>
    <w:rsid w:val="00715A5C"/>
    <w:rsid w:val="0072667F"/>
    <w:rsid w:val="00750214"/>
    <w:rsid w:val="007929B3"/>
    <w:rsid w:val="00797E95"/>
    <w:rsid w:val="007C1457"/>
    <w:rsid w:val="00802710"/>
    <w:rsid w:val="0086005A"/>
    <w:rsid w:val="008C2AF8"/>
    <w:rsid w:val="008D0CB7"/>
    <w:rsid w:val="00902CEC"/>
    <w:rsid w:val="00956E9F"/>
    <w:rsid w:val="0097241D"/>
    <w:rsid w:val="009C75EB"/>
    <w:rsid w:val="00A15CBD"/>
    <w:rsid w:val="00A266FA"/>
    <w:rsid w:val="00A754CB"/>
    <w:rsid w:val="00AA28F9"/>
    <w:rsid w:val="00AB6093"/>
    <w:rsid w:val="00AF6256"/>
    <w:rsid w:val="00B200D3"/>
    <w:rsid w:val="00B25378"/>
    <w:rsid w:val="00B74E4D"/>
    <w:rsid w:val="00C171F6"/>
    <w:rsid w:val="00C23124"/>
    <w:rsid w:val="00C71424"/>
    <w:rsid w:val="00C75128"/>
    <w:rsid w:val="00C81ECE"/>
    <w:rsid w:val="00CD7477"/>
    <w:rsid w:val="00DE23BF"/>
    <w:rsid w:val="00E170A2"/>
    <w:rsid w:val="00E522E2"/>
    <w:rsid w:val="00E71A9B"/>
    <w:rsid w:val="00EC48EE"/>
    <w:rsid w:val="00F357F5"/>
    <w:rsid w:val="00F40EE1"/>
    <w:rsid w:val="00F43D57"/>
    <w:rsid w:val="00F67CA2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E9F"/>
  </w:style>
  <w:style w:type="paragraph" w:styleId="aa">
    <w:name w:val="footer"/>
    <w:basedOn w:val="a"/>
    <w:link w:val="ab"/>
    <w:uiPriority w:val="99"/>
    <w:unhideWhenUsed/>
    <w:rsid w:val="0095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3990</Words>
  <Characters>22746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2018-12-20T08:09:00Z</cp:lastPrinted>
  <dcterms:created xsi:type="dcterms:W3CDTF">2020-01-27T06:48:00Z</dcterms:created>
  <dcterms:modified xsi:type="dcterms:W3CDTF">2020-01-27T06:48:00Z</dcterms:modified>
</cp:coreProperties>
</file>